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206B2" w14:textId="77777777" w:rsidR="00B40AA5" w:rsidRDefault="00B40AA5" w:rsidP="00B40AA5">
      <w:r>
        <w:t xml:space="preserve">JOSHUA </w:t>
      </w:r>
    </w:p>
    <w:p w14:paraId="0B47927D" w14:textId="77777777" w:rsidR="00B40AA5" w:rsidRDefault="00B40AA5" w:rsidP="00B40AA5">
      <w:r>
        <w:t xml:space="preserve">SLAVE NO MORE </w:t>
      </w:r>
    </w:p>
    <w:p w14:paraId="53CB8540" w14:textId="77777777" w:rsidR="00B40AA5" w:rsidRDefault="00B40AA5" w:rsidP="00B40AA5">
      <w:r>
        <w:t xml:space="preserve">The chains that break </w:t>
      </w:r>
      <w:proofErr w:type="gramStart"/>
      <w:r>
        <w:t>you,</w:t>
      </w:r>
      <w:proofErr w:type="gramEnd"/>
      <w:r>
        <w:t xml:space="preserve"> are the chains that make you and the chains that make </w:t>
      </w:r>
      <w:proofErr w:type="gramStart"/>
      <w:r>
        <w:t>you,</w:t>
      </w:r>
      <w:proofErr w:type="gramEnd"/>
      <w:r>
        <w:t xml:space="preserve"> are </w:t>
      </w:r>
    </w:p>
    <w:p w14:paraId="41C3B8CC" w14:textId="77777777" w:rsidR="00B40AA5" w:rsidRDefault="00B40AA5" w:rsidP="00B40AA5">
      <w:r>
        <w:t xml:space="preserve">the chains you break.  </w:t>
      </w:r>
    </w:p>
    <w:p w14:paraId="0C954E11" w14:textId="77777777" w:rsidR="00B40AA5" w:rsidRDefault="00B40AA5" w:rsidP="00B40AA5">
      <w:r>
        <w:t xml:space="preserve">Anthony LIccione </w:t>
      </w:r>
    </w:p>
    <w:p w14:paraId="56E0A17D" w14:textId="77777777" w:rsidR="00B40AA5" w:rsidRDefault="00B40AA5" w:rsidP="00B40AA5">
      <w:r>
        <w:t xml:space="preserve">Introduction </w:t>
      </w:r>
    </w:p>
    <w:p w14:paraId="02A024E9" w14:textId="77777777" w:rsidR="00B40AA5" w:rsidRDefault="00B40AA5" w:rsidP="00B40AA5">
      <w:r>
        <w:t xml:space="preserve">For the following several weeks we are going to look at a most interesting individual by the </w:t>
      </w:r>
    </w:p>
    <w:p w14:paraId="54B4B2B8" w14:textId="77777777" w:rsidR="00B40AA5" w:rsidRDefault="00B40AA5" w:rsidP="00B40AA5">
      <w:r>
        <w:t xml:space="preserve">name of Joshua.  There is very little written about Joshua’s upbringing or childhood.  What </w:t>
      </w:r>
    </w:p>
    <w:p w14:paraId="33391FE7" w14:textId="77777777" w:rsidR="00B40AA5" w:rsidRDefault="00B40AA5" w:rsidP="00B40AA5">
      <w:r>
        <w:t xml:space="preserve">is known about Joshua is that he is the son of Nun and his name is birthname is Hoshea, </w:t>
      </w:r>
    </w:p>
    <w:p w14:paraId="3189B058" w14:textId="77777777" w:rsidR="00B40AA5" w:rsidRDefault="00B40AA5" w:rsidP="00B40AA5">
      <w:r>
        <w:t xml:space="preserve">which means salvation, but Moses changed his name to Joshua which means, “The Lord is </w:t>
      </w:r>
    </w:p>
    <w:p w14:paraId="0A3EE821" w14:textId="77777777" w:rsidR="00B40AA5" w:rsidRDefault="00B40AA5" w:rsidP="00B40AA5">
      <w:r>
        <w:t xml:space="preserve">my Salvation” (Numbers 13:16).  Joshua was born in Egypt during the period of Israelite </w:t>
      </w:r>
    </w:p>
    <w:p w14:paraId="2A5BEA65" w14:textId="77777777" w:rsidR="00B40AA5" w:rsidRDefault="00B40AA5" w:rsidP="00B40AA5">
      <w:r>
        <w:t xml:space="preserve">enslavement.   He belonged to the tribe of Ephraim, one of the two tribes descended from </w:t>
      </w:r>
    </w:p>
    <w:p w14:paraId="233BE535" w14:textId="77777777" w:rsidR="00B40AA5" w:rsidRDefault="00B40AA5" w:rsidP="00B40AA5">
      <w:r>
        <w:t xml:space="preserve">Joseph.   </w:t>
      </w:r>
    </w:p>
    <w:p w14:paraId="4BD4E4CA" w14:textId="77777777" w:rsidR="00B40AA5" w:rsidRDefault="00B40AA5" w:rsidP="00B40AA5">
      <w:r>
        <w:t xml:space="preserve">Joshua was born a slave along with Caleb, and stands out for his courage, loyalty and </w:t>
      </w:r>
    </w:p>
    <w:p w14:paraId="4159FE9C" w14:textId="77777777" w:rsidR="00B40AA5" w:rsidRDefault="00B40AA5" w:rsidP="00B40AA5">
      <w:r>
        <w:t xml:space="preserve">consistency along with a whole slew of other outstanding character attributes.  The most </w:t>
      </w:r>
    </w:p>
    <w:p w14:paraId="34898FB9" w14:textId="77777777" w:rsidR="00B40AA5" w:rsidRDefault="00B40AA5" w:rsidP="00B40AA5">
      <w:proofErr w:type="gramStart"/>
      <w:r>
        <w:t>interesting</w:t>
      </w:r>
      <w:proofErr w:type="gramEnd"/>
      <w:r>
        <w:t xml:space="preserve"> thing about Joshua is how he could remain so victorious during so much defeat.  </w:t>
      </w:r>
    </w:p>
    <w:p w14:paraId="1C5B7903" w14:textId="77777777" w:rsidR="00B40AA5" w:rsidRDefault="00B40AA5" w:rsidP="00B40AA5">
      <w:r>
        <w:t xml:space="preserve">Those principles and precepts that governed his life are worthy of examination and </w:t>
      </w:r>
    </w:p>
    <w:p w14:paraId="7C3E2288" w14:textId="77777777" w:rsidR="00B40AA5" w:rsidRDefault="00B40AA5" w:rsidP="00B40AA5">
      <w:r>
        <w:t xml:space="preserve">duplication.  He was a man that refused to live with a slave mentality and approached life </w:t>
      </w:r>
    </w:p>
    <w:p w14:paraId="76BFAF51" w14:textId="77777777" w:rsidR="00B40AA5" w:rsidRDefault="00B40AA5" w:rsidP="00B40AA5">
      <w:r>
        <w:t xml:space="preserve">from victory and not towards victory.  I am reminded of Douglas Frederick, and how he was </w:t>
      </w:r>
    </w:p>
    <w:p w14:paraId="32B5B6A1" w14:textId="77777777" w:rsidR="00B40AA5" w:rsidRDefault="00B40AA5" w:rsidP="00B40AA5">
      <w:r>
        <w:t xml:space="preserve">born a slave but overcame extreme opposition during his life.  He stated, “I was made to </w:t>
      </w:r>
    </w:p>
    <w:p w14:paraId="002C103D" w14:textId="77777777" w:rsidR="00B40AA5" w:rsidRDefault="00B40AA5" w:rsidP="00B40AA5">
      <w:r>
        <w:t xml:space="preserve">drink the bitterest dregs of slavery, and yet they could not crush the spirit of freedom in </w:t>
      </w:r>
      <w:proofErr w:type="gramStart"/>
      <w:r>
        <w:t>my</w:t>
      </w:r>
      <w:proofErr w:type="gramEnd"/>
      <w:r>
        <w:t xml:space="preserve"> </w:t>
      </w:r>
    </w:p>
    <w:p w14:paraId="3577AE28" w14:textId="77777777" w:rsidR="00B40AA5" w:rsidRDefault="00B40AA5" w:rsidP="00B40AA5">
      <w:r>
        <w:t xml:space="preserve">soul”.   Joshua had such a spirit and was different from many others born into slavery as </w:t>
      </w:r>
    </w:p>
    <w:p w14:paraId="4B60FEA3" w14:textId="77777777" w:rsidR="00B40AA5" w:rsidRDefault="00B40AA5" w:rsidP="00B40AA5">
      <w:r>
        <w:t xml:space="preserve">well.  They could not remove the spirit of freedom and hope that was placed inside him.   </w:t>
      </w:r>
    </w:p>
    <w:p w14:paraId="63158DBA" w14:textId="77777777" w:rsidR="00B40AA5" w:rsidRDefault="00B40AA5" w:rsidP="00B40AA5">
      <w:r>
        <w:t xml:space="preserve">He was a victor </w:t>
      </w:r>
      <w:proofErr w:type="gramStart"/>
      <w:r>
        <w:t>in the midst of</w:t>
      </w:r>
      <w:proofErr w:type="gramEnd"/>
      <w:r>
        <w:t xml:space="preserve"> victims and was able to overcome a slave mindset.  Aristotle </w:t>
      </w:r>
    </w:p>
    <w:p w14:paraId="4CEB0298" w14:textId="77777777" w:rsidR="00B40AA5" w:rsidRDefault="00B40AA5" w:rsidP="00B40AA5">
      <w:r>
        <w:t xml:space="preserve">said, “the worst thing about slavery is that the slaves eventually get to like it”.  There are so </w:t>
      </w:r>
    </w:p>
    <w:p w14:paraId="6ECF5BE1" w14:textId="77777777" w:rsidR="00B40AA5" w:rsidRDefault="00B40AA5" w:rsidP="00B40AA5">
      <w:r>
        <w:t xml:space="preserve">many individuals that live defeated lives and have a slave mindset.  In the study we will see </w:t>
      </w:r>
    </w:p>
    <w:p w14:paraId="2404BEB3" w14:textId="77777777" w:rsidR="00B40AA5" w:rsidRDefault="00B40AA5" w:rsidP="00B40AA5">
      <w:r>
        <w:lastRenderedPageBreak/>
        <w:t xml:space="preserve">the development of Joshua and how God was able to use this man to accomplish great </w:t>
      </w:r>
    </w:p>
    <w:p w14:paraId="6514AB85" w14:textId="77777777" w:rsidR="00B40AA5" w:rsidRDefault="00B40AA5" w:rsidP="00B40AA5">
      <w:r>
        <w:t xml:space="preserve">things. Our hope and prayer are that you will participate by reading or listening to the </w:t>
      </w:r>
    </w:p>
    <w:p w14:paraId="65050CFE" w14:textId="77777777" w:rsidR="00B40AA5" w:rsidRDefault="00B40AA5" w:rsidP="00B40AA5">
      <w:r>
        <w:t xml:space="preserve">studies, meditate upon the precepts and principles that will be put forth and apply them to </w:t>
      </w:r>
    </w:p>
    <w:p w14:paraId="0DD059E6" w14:textId="77777777" w:rsidR="00B40AA5" w:rsidRDefault="00B40AA5" w:rsidP="00B40AA5">
      <w:r>
        <w:t xml:space="preserve">your lives.  Through the Word of God we will see walls crumble, enemies defeated, and </w:t>
      </w:r>
    </w:p>
    <w:p w14:paraId="0D157612" w14:textId="77777777" w:rsidR="00B40AA5" w:rsidRDefault="00B40AA5" w:rsidP="00B40AA5">
      <w:r>
        <w:t xml:space="preserve">God glorified. </w:t>
      </w:r>
    </w:p>
    <w:p w14:paraId="0B5F35C8" w14:textId="77777777" w:rsidR="00B40AA5" w:rsidRDefault="00B40AA5" w:rsidP="00B40AA5">
      <w:r>
        <w:t xml:space="preserve">The Christian is designed to be victorious and vocal concerning their faith.  There are </w:t>
      </w:r>
    </w:p>
    <w:p w14:paraId="5E9EF7B2" w14:textId="77777777" w:rsidR="00B40AA5" w:rsidRDefault="00B40AA5" w:rsidP="00B40AA5">
      <w:proofErr w:type="gramStart"/>
      <w:r>
        <w:t>however</w:t>
      </w:r>
      <w:proofErr w:type="gramEnd"/>
      <w:r>
        <w:t xml:space="preserve"> many things that seek to bind and limit one’s growth in Christ.  There are many </w:t>
      </w:r>
    </w:p>
    <w:p w14:paraId="139150CB" w14:textId="77777777" w:rsidR="00B40AA5" w:rsidRDefault="00B40AA5" w:rsidP="00B40AA5">
      <w:r>
        <w:t xml:space="preserve">things that people have gone through and things that they did not ask for </w:t>
      </w:r>
      <w:proofErr w:type="gramStart"/>
      <w:r>
        <w:t>nor</w:t>
      </w:r>
      <w:proofErr w:type="gramEnd"/>
      <w:r>
        <w:t xml:space="preserve"> seek.  Many of </w:t>
      </w:r>
    </w:p>
    <w:p w14:paraId="48D52927" w14:textId="77777777" w:rsidR="00B40AA5" w:rsidRDefault="00B40AA5" w:rsidP="00B40AA5">
      <w:proofErr w:type="gramStart"/>
      <w:r>
        <w:t>these</w:t>
      </w:r>
      <w:proofErr w:type="gramEnd"/>
      <w:r>
        <w:t xml:space="preserve"> things have been hidden in the recesses of their lives.  These events have hampered </w:t>
      </w:r>
    </w:p>
    <w:p w14:paraId="349899DB" w14:textId="77777777" w:rsidR="00B40AA5" w:rsidRDefault="00B40AA5" w:rsidP="00B40AA5">
      <w:r>
        <w:t xml:space="preserve">their lives, marriages and understanding of God.  My desire is that the Word of God will </w:t>
      </w:r>
    </w:p>
    <w:p w14:paraId="5D53347C" w14:textId="77777777" w:rsidR="00B40AA5" w:rsidRDefault="00B40AA5" w:rsidP="00B40AA5">
      <w:r>
        <w:t xml:space="preserve">strengthen, release and encourage you.   </w:t>
      </w:r>
    </w:p>
    <w:p w14:paraId="5C114F4A" w14:textId="77777777" w:rsidR="00B40AA5" w:rsidRDefault="00B40AA5" w:rsidP="00B40AA5">
      <w:r>
        <w:br w:type="page"/>
      </w:r>
    </w:p>
    <w:p w14:paraId="1F1BA659" w14:textId="77777777" w:rsidR="00B40AA5" w:rsidRDefault="00B40AA5" w:rsidP="00B40AA5"/>
    <w:p w14:paraId="02C95D5B" w14:textId="77777777" w:rsidR="00B40AA5" w:rsidRDefault="00B40AA5" w:rsidP="00B40AA5">
      <w:r>
        <w:t xml:space="preserve">Southwest Baptist Church </w:t>
      </w:r>
    </w:p>
    <w:p w14:paraId="020F284E" w14:textId="77777777" w:rsidR="00B40AA5" w:rsidRDefault="00B40AA5" w:rsidP="00B40AA5">
      <w:r>
        <w:t xml:space="preserve">Generational Differences </w:t>
      </w:r>
    </w:p>
    <w:p w14:paraId="1A89ED51" w14:textId="77777777" w:rsidR="00B40AA5" w:rsidRDefault="00B40AA5" w:rsidP="00B40AA5">
      <w:r>
        <w:t xml:space="preserve">Joshua The Slave </w:t>
      </w:r>
    </w:p>
    <w:p w14:paraId="3861F0A6" w14:textId="77777777" w:rsidR="00B40AA5" w:rsidRDefault="00B40AA5" w:rsidP="00B40AA5">
      <w:r>
        <w:t xml:space="preserve">Key Truths- without faith it is impossible to please God. </w:t>
      </w:r>
    </w:p>
    <w:p w14:paraId="2059D350" w14:textId="77777777" w:rsidR="00B40AA5" w:rsidRDefault="00B40AA5" w:rsidP="00B40AA5">
      <w:r>
        <w:t xml:space="preserve">Key Applications-God is faithful to keep His covenant promises to His people then and </w:t>
      </w:r>
    </w:p>
    <w:p w14:paraId="310C5E82" w14:textId="77777777" w:rsidR="00B40AA5" w:rsidRDefault="00B40AA5" w:rsidP="00B40AA5">
      <w:r>
        <w:t xml:space="preserve">now, regardless of the conditions that one has. </w:t>
      </w:r>
    </w:p>
    <w:p w14:paraId="42926EC7" w14:textId="77777777" w:rsidR="00B40AA5" w:rsidRDefault="00B40AA5" w:rsidP="00B40AA5">
      <w:r>
        <w:t xml:space="preserve">Verses to Ponder-Hebrews 6; Romans 4:13;18-22 </w:t>
      </w:r>
    </w:p>
    <w:p w14:paraId="06B0A210" w14:textId="77777777" w:rsidR="00B40AA5" w:rsidRDefault="00B40AA5" w:rsidP="00B40AA5">
      <w:r>
        <w:t xml:space="preserve">Pray and Read-Genesis 15 </w:t>
      </w:r>
    </w:p>
    <w:p w14:paraId="4145E427" w14:textId="77777777" w:rsidR="00B40AA5" w:rsidRDefault="00B40AA5" w:rsidP="00B40AA5">
      <w:r>
        <w:t xml:space="preserve">The Faith of our Fathers </w:t>
      </w:r>
    </w:p>
    <w:p w14:paraId="314E89AE" w14:textId="77777777" w:rsidR="00B40AA5" w:rsidRDefault="00B40AA5" w:rsidP="00B40AA5">
      <w:r>
        <w:t xml:space="preserve">In the Abrahamic covenant, God promised him that he was going to bless him exceedingly.  </w:t>
      </w:r>
    </w:p>
    <w:p w14:paraId="2D04A610" w14:textId="77777777" w:rsidR="00B40AA5" w:rsidRDefault="00B40AA5" w:rsidP="00B40AA5">
      <w:r>
        <w:t xml:space="preserve">The problem was that he had no children and was greatly advanced in age along with Sara </w:t>
      </w:r>
    </w:p>
    <w:p w14:paraId="26638317" w14:textId="77777777" w:rsidR="00B40AA5" w:rsidRDefault="00B40AA5" w:rsidP="00B40AA5">
      <w:r>
        <w:t xml:space="preserve">his wife.  The promise was that the heir would come from Sara and would not belong to the </w:t>
      </w:r>
    </w:p>
    <w:p w14:paraId="52A8C393" w14:textId="77777777" w:rsidR="00B40AA5" w:rsidRDefault="00B40AA5" w:rsidP="00B40AA5">
      <w:r>
        <w:t xml:space="preserve">son of the Egyptian handmaid.  The bible tells us that Abram believed God and it was </w:t>
      </w:r>
    </w:p>
    <w:p w14:paraId="2F63BD6A" w14:textId="77777777" w:rsidR="00B40AA5" w:rsidRDefault="00B40AA5" w:rsidP="00B40AA5">
      <w:r>
        <w:t xml:space="preserve">counted unto him for righteousness (Genesis 15:6).  The lord to a three-year-old heifer, a </w:t>
      </w:r>
    </w:p>
    <w:p w14:paraId="20664B46" w14:textId="77777777" w:rsidR="00B40AA5" w:rsidRDefault="00B40AA5" w:rsidP="00B40AA5">
      <w:r>
        <w:t xml:space="preserve">three year-year-old female </w:t>
      </w:r>
      <w:proofErr w:type="gramStart"/>
      <w:r>
        <w:t>goat</w:t>
      </w:r>
      <w:proofErr w:type="gramEnd"/>
      <w:r>
        <w:t xml:space="preserve">, a three-year-old ram, a turtledove, and a young pigeon.  </w:t>
      </w:r>
    </w:p>
    <w:p w14:paraId="0F628603" w14:textId="77777777" w:rsidR="00B40AA5" w:rsidRDefault="00B40AA5" w:rsidP="00B40AA5">
      <w:r>
        <w:t xml:space="preserve">He cut them in two and, down the middle, and placed each piece opposite the other, but </w:t>
      </w:r>
    </w:p>
    <w:p w14:paraId="51BBE2CD" w14:textId="77777777" w:rsidR="00B40AA5" w:rsidRDefault="00B40AA5" w:rsidP="00B40AA5">
      <w:proofErr w:type="gramStart"/>
      <w:r>
        <w:t>he</w:t>
      </w:r>
      <w:proofErr w:type="gramEnd"/>
      <w:r>
        <w:t xml:space="preserve"> did not cut the birds in two.   </w:t>
      </w:r>
    </w:p>
    <w:p w14:paraId="2FF8B7C7" w14:textId="77777777" w:rsidR="00B40AA5" w:rsidRDefault="00B40AA5" w:rsidP="00B40AA5">
      <w:r>
        <w:t xml:space="preserve">“Now when the sun was going down, a deep sleep fell upon Abram, and behold, horror and </w:t>
      </w:r>
    </w:p>
    <w:p w14:paraId="73AF16F2" w14:textId="77777777" w:rsidR="00B40AA5" w:rsidRDefault="00B40AA5" w:rsidP="00B40AA5">
      <w:r>
        <w:t xml:space="preserve">great darkness fell upon him.  Then He said to Abram.  ‘Know certainly that your </w:t>
      </w:r>
    </w:p>
    <w:p w14:paraId="1F1030F6" w14:textId="77777777" w:rsidR="00B40AA5" w:rsidRDefault="00B40AA5" w:rsidP="00B40AA5">
      <w:r>
        <w:t xml:space="preserve">descendants will be strangers in a land that is not theirs, and will serve them, and they will </w:t>
      </w:r>
    </w:p>
    <w:p w14:paraId="4B330856" w14:textId="77777777" w:rsidR="00B40AA5" w:rsidRDefault="00B40AA5" w:rsidP="00B40AA5">
      <w:r>
        <w:t xml:space="preserve">afflict them for four hundred years.  </w:t>
      </w:r>
      <w:proofErr w:type="gramStart"/>
      <w:r>
        <w:t>And also</w:t>
      </w:r>
      <w:proofErr w:type="gramEnd"/>
      <w:r>
        <w:t xml:space="preserve">, the </w:t>
      </w:r>
      <w:proofErr w:type="gramStart"/>
      <w:r>
        <w:t>nation</w:t>
      </w:r>
      <w:proofErr w:type="gramEnd"/>
      <w:r>
        <w:t xml:space="preserve"> whom they serve I will judge, </w:t>
      </w:r>
    </w:p>
    <w:p w14:paraId="7FD3A334" w14:textId="77777777" w:rsidR="00B40AA5" w:rsidRDefault="00B40AA5" w:rsidP="00B40AA5">
      <w:r>
        <w:t xml:space="preserve">afterward they shall come out with great possessions.  Now as for you, you shall go to your </w:t>
      </w:r>
    </w:p>
    <w:p w14:paraId="75290B88" w14:textId="77777777" w:rsidR="00B40AA5" w:rsidRDefault="00B40AA5" w:rsidP="00B40AA5">
      <w:r>
        <w:t xml:space="preserve">fathers in peace, you shall be buried at a good old age.  But in the fourth generation they </w:t>
      </w:r>
    </w:p>
    <w:p w14:paraId="42AC542C" w14:textId="77777777" w:rsidR="00B40AA5" w:rsidRDefault="00B40AA5" w:rsidP="00B40AA5">
      <w:r>
        <w:t xml:space="preserve">shall return here, for the iniquity of the Amorites is not yet complete (Genesis 15:12).  Then </w:t>
      </w:r>
    </w:p>
    <w:p w14:paraId="6825E7E2" w14:textId="77777777" w:rsidR="00B40AA5" w:rsidRDefault="00B40AA5" w:rsidP="00B40AA5">
      <w:r>
        <w:t xml:space="preserve">God passed in the middle of the carcasses in the form of a smoking oven and a burning </w:t>
      </w:r>
    </w:p>
    <w:p w14:paraId="113DC962" w14:textId="77777777" w:rsidR="00B40AA5" w:rsidRDefault="00B40AA5" w:rsidP="00B40AA5">
      <w:r>
        <w:lastRenderedPageBreak/>
        <w:t xml:space="preserve">torch. He went through it alone and not with Abram. </w:t>
      </w:r>
    </w:p>
    <w:p w14:paraId="0A6366E2" w14:textId="77777777" w:rsidR="00B40AA5" w:rsidRDefault="00B40AA5" w:rsidP="00B40AA5">
      <w:r>
        <w:t xml:space="preserve">This was a blood covenant.  Individuals would part the animals and then bind their wrists </w:t>
      </w:r>
    </w:p>
    <w:p w14:paraId="226E9B02" w14:textId="77777777" w:rsidR="00B40AA5" w:rsidRDefault="00B40AA5" w:rsidP="00B40AA5">
      <w:r>
        <w:t xml:space="preserve">together and walk down the center together.  They were saying, may the same thing that </w:t>
      </w:r>
    </w:p>
    <w:p w14:paraId="083D6A54" w14:textId="77777777" w:rsidR="00B40AA5" w:rsidRDefault="00B40AA5" w:rsidP="00B40AA5">
      <w:r>
        <w:t xml:space="preserve">happened to these animals happen to me if I break the covenant that was made today.  The </w:t>
      </w:r>
    </w:p>
    <w:p w14:paraId="3724E0BF" w14:textId="77777777" w:rsidR="00B40AA5" w:rsidRDefault="00B40AA5" w:rsidP="00B40AA5">
      <w:proofErr w:type="gramStart"/>
      <w:r>
        <w:t>only</w:t>
      </w:r>
      <w:proofErr w:type="gramEnd"/>
      <w:r>
        <w:t xml:space="preserve"> difference was that this was usually done in agreement with each other, but no such </w:t>
      </w:r>
    </w:p>
    <w:p w14:paraId="1CCEDD20" w14:textId="77777777" w:rsidR="00B40AA5" w:rsidRDefault="00B40AA5" w:rsidP="00B40AA5">
      <w:r>
        <w:t xml:space="preserve">agreement was made.  God swore on His own name and the covenant was not dependent </w:t>
      </w:r>
    </w:p>
    <w:p w14:paraId="4705D104" w14:textId="77777777" w:rsidR="00B40AA5" w:rsidRDefault="00B40AA5" w:rsidP="00B40AA5">
      <w:r>
        <w:t xml:space="preserve">on Abram’s faithfulness but solely upon God (Hebrews 6:13).   </w:t>
      </w:r>
    </w:p>
    <w:p w14:paraId="45306FBA" w14:textId="77777777" w:rsidR="00B40AA5" w:rsidRDefault="00B40AA5" w:rsidP="00B40AA5">
      <w:r>
        <w:t xml:space="preserve">This story would be relayed to the Israelites from generation to generation because they </w:t>
      </w:r>
    </w:p>
    <w:p w14:paraId="6E3B1446" w14:textId="77777777" w:rsidR="00B40AA5" w:rsidRDefault="00B40AA5" w:rsidP="00B40AA5">
      <w:r>
        <w:t xml:space="preserve">were in a land under a Pharaoh that did not recognize nor remember Joseph (Exodus 1:8).  </w:t>
      </w:r>
    </w:p>
    <w:p w14:paraId="6B85BC3C" w14:textId="77777777" w:rsidR="00B40AA5" w:rsidRDefault="00B40AA5" w:rsidP="00B40AA5">
      <w:r>
        <w:t xml:space="preserve">Because of fear he placed them in bondage.  Pharaoh ordered that all male children be put </w:t>
      </w:r>
    </w:p>
    <w:p w14:paraId="04933EEA" w14:textId="77777777" w:rsidR="00B40AA5" w:rsidRDefault="00B40AA5" w:rsidP="00B40AA5">
      <w:r>
        <w:t xml:space="preserve">to death at birth.  But when Moses’ mother saw that he was a beautiful child she hid him.  </w:t>
      </w:r>
    </w:p>
    <w:p w14:paraId="1FE146E4" w14:textId="77777777" w:rsidR="00B40AA5" w:rsidRDefault="00B40AA5" w:rsidP="00B40AA5">
      <w:r>
        <w:t xml:space="preserve">The rest of the story is history.  The Hebrew slaves cried out to God continually because of </w:t>
      </w:r>
    </w:p>
    <w:p w14:paraId="20694EEE" w14:textId="77777777" w:rsidR="00B40AA5" w:rsidRDefault="00B40AA5" w:rsidP="00B40AA5">
      <w:r>
        <w:t xml:space="preserve">the bitterness of bondage.  Moses at twenty years old would be when Joshua was born </w:t>
      </w:r>
    </w:p>
    <w:p w14:paraId="0305B97C" w14:textId="77777777" w:rsidR="00B40AA5" w:rsidRDefault="00B40AA5" w:rsidP="00B40AA5">
      <w:r>
        <w:t xml:space="preserve">under harsh bondage.  Joshua grew up right along with the other children but was a person </w:t>
      </w:r>
    </w:p>
    <w:p w14:paraId="0DA9864B" w14:textId="77777777" w:rsidR="00B40AA5" w:rsidRDefault="00B40AA5" w:rsidP="00B40AA5">
      <w:r>
        <w:t xml:space="preserve">with a different spirit.  There is no biblical documentation of his upbringing, but it is certain </w:t>
      </w:r>
    </w:p>
    <w:p w14:paraId="3B91A039" w14:textId="77777777" w:rsidR="00B40AA5" w:rsidRDefault="00B40AA5" w:rsidP="00B40AA5">
      <w:r>
        <w:t xml:space="preserve">that he heard the stories of Abraham, Isaac and Jacob.  Though he was seen as a slave, </w:t>
      </w:r>
    </w:p>
    <w:p w14:paraId="5CBC854B" w14:textId="77777777" w:rsidR="00B40AA5" w:rsidRDefault="00B40AA5" w:rsidP="00B40AA5">
      <w:r>
        <w:t xml:space="preserve">Joshua would become one of the greatest soldiers in the Old Testament.  How in the world </w:t>
      </w:r>
    </w:p>
    <w:p w14:paraId="47527F3D" w14:textId="77777777" w:rsidR="00B40AA5" w:rsidRDefault="00B40AA5" w:rsidP="00B40AA5">
      <w:r>
        <w:t xml:space="preserve">did he maintain a victor's mindset when surrounded by so many victims? </w:t>
      </w:r>
    </w:p>
    <w:p w14:paraId="42E81DB4" w14:textId="77777777" w:rsidR="00B40AA5" w:rsidRDefault="00B40AA5" w:rsidP="00B40AA5">
      <w:r>
        <w:t xml:space="preserve">The first thing that had to be developed in his life is the same that must be developed in the </w:t>
      </w:r>
    </w:p>
    <w:p w14:paraId="5DC8545C" w14:textId="77777777" w:rsidR="00B40AA5" w:rsidRDefault="00B40AA5" w:rsidP="00B40AA5">
      <w:r>
        <w:t xml:space="preserve">life of the Christian.  He </w:t>
      </w:r>
      <w:proofErr w:type="gramStart"/>
      <w:r>
        <w:t>believed differently</w:t>
      </w:r>
      <w:proofErr w:type="gramEnd"/>
      <w:r>
        <w:t xml:space="preserve"> than the other slaves.  Abram believed God and </w:t>
      </w:r>
    </w:p>
    <w:p w14:paraId="695942AF" w14:textId="77777777" w:rsidR="00B40AA5" w:rsidRDefault="00B40AA5" w:rsidP="00B40AA5">
      <w:proofErr w:type="gramStart"/>
      <w:r>
        <w:t>it</w:t>
      </w:r>
      <w:proofErr w:type="gramEnd"/>
      <w:r>
        <w:t xml:space="preserve"> was counted to him for righteousness.  He must have heard this and applied it to his life.  </w:t>
      </w:r>
    </w:p>
    <w:p w14:paraId="206017AE" w14:textId="77777777" w:rsidR="00B40AA5" w:rsidRDefault="00B40AA5" w:rsidP="00B40AA5">
      <w:r>
        <w:t xml:space="preserve">This principle is in effect today.  God’s truths are worthless if the believer is not willing to </w:t>
      </w:r>
    </w:p>
    <w:p w14:paraId="21793B77" w14:textId="77777777" w:rsidR="00B40AA5" w:rsidRDefault="00B40AA5" w:rsidP="00B40AA5">
      <w:r>
        <w:t xml:space="preserve">apply them and </w:t>
      </w:r>
      <w:proofErr w:type="gramStart"/>
      <w:r>
        <w:t>believer</w:t>
      </w:r>
      <w:proofErr w:type="gramEnd"/>
      <w:r>
        <w:t xml:space="preserve"> them.   </w:t>
      </w:r>
    </w:p>
    <w:p w14:paraId="42EB021F" w14:textId="77777777" w:rsidR="00B40AA5" w:rsidRDefault="00B40AA5" w:rsidP="00B40AA5">
      <w:r>
        <w:t xml:space="preserve">James talks about the different types of faith in James 2:14-26.  There is a dull faith and that </w:t>
      </w:r>
    </w:p>
    <w:p w14:paraId="4CBD3A73" w14:textId="77777777" w:rsidR="00B40AA5" w:rsidRDefault="00B40AA5" w:rsidP="00B40AA5">
      <w:r>
        <w:t xml:space="preserve">is the one that talks but does nothing with it. There is also a demon's faith.  They believe in </w:t>
      </w:r>
    </w:p>
    <w:p w14:paraId="127829CB" w14:textId="77777777" w:rsidR="00B40AA5" w:rsidRDefault="00B40AA5" w:rsidP="00B40AA5">
      <w:r>
        <w:t xml:space="preserve">God and tremble in fear of God.  </w:t>
      </w:r>
      <w:proofErr w:type="gramStart"/>
      <w:r>
        <w:t>Both of these</w:t>
      </w:r>
      <w:proofErr w:type="gramEnd"/>
      <w:r>
        <w:t xml:space="preserve"> are not enough to save anyone.  Then there </w:t>
      </w:r>
    </w:p>
    <w:p w14:paraId="26E80652" w14:textId="77777777" w:rsidR="00B40AA5" w:rsidRDefault="00B40AA5" w:rsidP="00B40AA5">
      <w:r>
        <w:lastRenderedPageBreak/>
        <w:t xml:space="preserve">is a dynamic faith, and James highlights the lives of Abraham and Rahab.  The first thing </w:t>
      </w:r>
    </w:p>
    <w:p w14:paraId="2E474CC2" w14:textId="77777777" w:rsidR="00B40AA5" w:rsidRDefault="00B40AA5" w:rsidP="00B40AA5">
      <w:r>
        <w:t xml:space="preserve">that affected Joshua was that he believed the right things about God and placed his trust in </w:t>
      </w:r>
    </w:p>
    <w:p w14:paraId="00588792" w14:textId="77777777" w:rsidR="00B40AA5" w:rsidRDefault="00B40AA5" w:rsidP="00B40AA5">
      <w:r>
        <w:t xml:space="preserve">him even while a slave.  Once again you cannot find that exactly stated that way, but you </w:t>
      </w:r>
    </w:p>
    <w:p w14:paraId="5F559E64" w14:textId="77777777" w:rsidR="00B40AA5" w:rsidRDefault="00B40AA5" w:rsidP="00B40AA5">
      <w:r>
        <w:t xml:space="preserve">can know that something was different about Joshua, and it is something that is still in </w:t>
      </w:r>
    </w:p>
    <w:p w14:paraId="72AA3E90" w14:textId="77777777" w:rsidR="00B40AA5" w:rsidRDefault="00B40AA5" w:rsidP="00B40AA5">
      <w:r>
        <w:t xml:space="preserve">effect to anyone today that is willing to do the same. </w:t>
      </w:r>
    </w:p>
    <w:p w14:paraId="082F198B" w14:textId="77777777" w:rsidR="00B40AA5" w:rsidRDefault="00B40AA5" w:rsidP="00B40AA5">
      <w:r>
        <w:t xml:space="preserve">The second thing that occurs when someone believes God and that is that their behavior </w:t>
      </w:r>
    </w:p>
    <w:p w14:paraId="11F3AD76" w14:textId="77777777" w:rsidR="00B40AA5" w:rsidRDefault="00B40AA5" w:rsidP="00B40AA5">
      <w:r>
        <w:t xml:space="preserve">changes as well.  There are individuals that know so much bible but have unchanged lives.  </w:t>
      </w:r>
    </w:p>
    <w:p w14:paraId="4C5231AD" w14:textId="77777777" w:rsidR="00B40AA5" w:rsidRDefault="00B40AA5" w:rsidP="00B40AA5">
      <w:r>
        <w:t xml:space="preserve">The true litmus test is that what you believe should change how you behave.  One does not </w:t>
      </w:r>
    </w:p>
    <w:p w14:paraId="0848A154" w14:textId="77777777" w:rsidR="00B40AA5" w:rsidRDefault="00B40AA5" w:rsidP="00B40AA5">
      <w:r>
        <w:t xml:space="preserve">behave because they must but because something has caused them to change (Romans </w:t>
      </w:r>
    </w:p>
    <w:p w14:paraId="6561C112" w14:textId="77777777" w:rsidR="00B40AA5" w:rsidRDefault="00B40AA5" w:rsidP="00B40AA5">
      <w:r>
        <w:t xml:space="preserve">12:2; 2 Corinthians 5:17). </w:t>
      </w:r>
    </w:p>
    <w:p w14:paraId="7238BA29" w14:textId="77777777" w:rsidR="00B40AA5" w:rsidRDefault="00B40AA5" w:rsidP="00B40AA5">
      <w:r>
        <w:t xml:space="preserve">The third thing about Joshua would be what he believed about God and how those beliefs </w:t>
      </w:r>
    </w:p>
    <w:p w14:paraId="054AA2F2" w14:textId="77777777" w:rsidR="00B40AA5" w:rsidRDefault="00B40AA5" w:rsidP="00B40AA5">
      <w:r>
        <w:t xml:space="preserve">changed his behavior, but it also changed to whom he belonged.  He identified with God’s </w:t>
      </w:r>
    </w:p>
    <w:p w14:paraId="1B59CEB2" w14:textId="77777777" w:rsidR="00B40AA5" w:rsidRDefault="00B40AA5" w:rsidP="00B40AA5">
      <w:r>
        <w:t xml:space="preserve">people and lived, suffered and rejoiced with them.  He never left them and that would be </w:t>
      </w:r>
    </w:p>
    <w:p w14:paraId="5F5B3FA7" w14:textId="77777777" w:rsidR="00B40AA5" w:rsidRDefault="00B40AA5" w:rsidP="00B40AA5">
      <w:r>
        <w:t xml:space="preserve">due to his devotion to God and to the people of God.  There are many </w:t>
      </w:r>
      <w:proofErr w:type="gramStart"/>
      <w:r>
        <w:t>church</w:t>
      </w:r>
      <w:proofErr w:type="gramEnd"/>
      <w:r>
        <w:t xml:space="preserve"> going </w:t>
      </w:r>
    </w:p>
    <w:p w14:paraId="4AA5E453" w14:textId="77777777" w:rsidR="00B40AA5" w:rsidRDefault="00B40AA5" w:rsidP="00B40AA5">
      <w:r>
        <w:t xml:space="preserve">individuals that will belong to God’s people if it is convenient but abandon at the first sight </w:t>
      </w:r>
    </w:p>
    <w:p w14:paraId="59352B41" w14:textId="77777777" w:rsidR="00B40AA5" w:rsidRDefault="00B40AA5" w:rsidP="00B40AA5">
      <w:r>
        <w:t xml:space="preserve">of trouble.  They go to church seeking the services and benefits of being a member.  Joshua </w:t>
      </w:r>
    </w:p>
    <w:p w14:paraId="67C9340D" w14:textId="77777777" w:rsidR="00B40AA5" w:rsidRDefault="00B40AA5" w:rsidP="00B40AA5">
      <w:r>
        <w:t xml:space="preserve">belonged to God in the good and bad times and gave Him his life.  One should not go to </w:t>
      </w:r>
    </w:p>
    <w:p w14:paraId="2CDED5F4" w14:textId="77777777" w:rsidR="00B40AA5" w:rsidRDefault="00B40AA5" w:rsidP="00B40AA5">
      <w:r>
        <w:t xml:space="preserve">church seeking benefit but should go in seeking how they will serve God and serve His </w:t>
      </w:r>
    </w:p>
    <w:p w14:paraId="7BC2B573" w14:textId="77777777" w:rsidR="00B40AA5" w:rsidRDefault="00B40AA5" w:rsidP="00B40AA5">
      <w:r>
        <w:t xml:space="preserve">people. </w:t>
      </w:r>
    </w:p>
    <w:p w14:paraId="77B7E560" w14:textId="77777777" w:rsidR="00B40AA5" w:rsidRDefault="00B40AA5" w:rsidP="00B40AA5">
      <w:r>
        <w:t xml:space="preserve">Joshua was born a slave but did not let that hinder his spirit.  He strived while others cursed </w:t>
      </w:r>
    </w:p>
    <w:p w14:paraId="64E78397" w14:textId="77777777" w:rsidR="00B40AA5" w:rsidRDefault="00B40AA5" w:rsidP="00B40AA5">
      <w:r>
        <w:t xml:space="preserve">their situation.  Many are born with this mindset and blame everything without seeking to </w:t>
      </w:r>
    </w:p>
    <w:p w14:paraId="20B03177" w14:textId="77777777" w:rsidR="00B40AA5" w:rsidRDefault="00B40AA5" w:rsidP="00B40AA5">
      <w:r>
        <w:t xml:space="preserve">understand or submit to God.  Do you live with a slave mindset?  Are you in bondage to the </w:t>
      </w:r>
    </w:p>
    <w:p w14:paraId="22667481" w14:textId="77777777" w:rsidR="00B40AA5" w:rsidRDefault="00B40AA5" w:rsidP="00B40AA5">
      <w:r>
        <w:t xml:space="preserve">life that you didn’t ask </w:t>
      </w:r>
      <w:proofErr w:type="gramStart"/>
      <w:r>
        <w:t>for?</w:t>
      </w:r>
      <w:proofErr w:type="gramEnd"/>
      <w:r>
        <w:t xml:space="preserve">  The following lesson will deal with the lies that keep one in </w:t>
      </w:r>
    </w:p>
    <w:p w14:paraId="4F903D46" w14:textId="77777777" w:rsidR="00B40AA5" w:rsidRDefault="00B40AA5" w:rsidP="00B40AA5">
      <w:r>
        <w:t xml:space="preserve">bondage. </w:t>
      </w:r>
    </w:p>
    <w:p w14:paraId="6B8B7A0C" w14:textId="77777777" w:rsidR="00B40AA5" w:rsidRDefault="00B40AA5" w:rsidP="00B40AA5">
      <w:r>
        <w:t xml:space="preserve">Questions to ponder: </w:t>
      </w:r>
    </w:p>
    <w:p w14:paraId="60D61378" w14:textId="77777777" w:rsidR="00B40AA5" w:rsidRDefault="00B40AA5" w:rsidP="00B40AA5">
      <w:r>
        <w:t xml:space="preserve">1. Describe the Abrahamic Covenant. </w:t>
      </w:r>
    </w:p>
    <w:p w14:paraId="0FB5DF34" w14:textId="77777777" w:rsidR="00B40AA5" w:rsidRDefault="00B40AA5" w:rsidP="00B40AA5">
      <w:r>
        <w:lastRenderedPageBreak/>
        <w:t xml:space="preserve">2. What are the three things that allow one to persevere and serve God and His </w:t>
      </w:r>
    </w:p>
    <w:p w14:paraId="4F4083FD" w14:textId="77777777" w:rsidR="00B40AA5" w:rsidRDefault="00B40AA5" w:rsidP="00B40AA5">
      <w:r>
        <w:t xml:space="preserve">people. </w:t>
      </w:r>
    </w:p>
    <w:p w14:paraId="7914604A" w14:textId="77777777" w:rsidR="00B40AA5" w:rsidRDefault="00B40AA5" w:rsidP="00B40AA5">
      <w:r>
        <w:br w:type="page"/>
      </w:r>
    </w:p>
    <w:p w14:paraId="2E5E3000" w14:textId="77777777" w:rsidR="00B40AA5" w:rsidRDefault="00B40AA5"/>
    <w:sectPr w:rsidR="00B40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A5"/>
    <w:rsid w:val="00B40AA5"/>
    <w:rsid w:val="00E3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C26FE"/>
  <w15:chartTrackingRefBased/>
  <w15:docId w15:val="{F71377BF-5501-4AC6-8542-38ACD517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AA5"/>
  </w:style>
  <w:style w:type="paragraph" w:styleId="Heading1">
    <w:name w:val="heading 1"/>
    <w:basedOn w:val="Normal"/>
    <w:next w:val="Normal"/>
    <w:link w:val="Heading1Char"/>
    <w:uiPriority w:val="9"/>
    <w:qFormat/>
    <w:rsid w:val="00B40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A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A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A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A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A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A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A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A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A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A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A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A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A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A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A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0A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A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0A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0A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0A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A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A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1320</Words>
  <Characters>7524</Characters>
  <Application>Microsoft Office Word</Application>
  <DocSecurity>0</DocSecurity>
  <Lines>62</Lines>
  <Paragraphs>17</Paragraphs>
  <ScaleCrop>false</ScaleCrop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Lujan</dc:creator>
  <cp:keywords/>
  <dc:description/>
  <cp:lastModifiedBy>Mike Lujan</cp:lastModifiedBy>
  <cp:revision>1</cp:revision>
  <dcterms:created xsi:type="dcterms:W3CDTF">2025-06-04T00:37:00Z</dcterms:created>
  <dcterms:modified xsi:type="dcterms:W3CDTF">2025-06-04T00:39:00Z</dcterms:modified>
</cp:coreProperties>
</file>